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93238" w14:textId="77777777" w:rsidR="000061F1" w:rsidRDefault="00E045B8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09325F" wp14:editId="57093260">
                <wp:simplePos x="0" y="0"/>
                <wp:positionH relativeFrom="column">
                  <wp:posOffset>562610</wp:posOffset>
                </wp:positionH>
                <wp:positionV relativeFrom="paragraph">
                  <wp:posOffset>385445</wp:posOffset>
                </wp:positionV>
                <wp:extent cx="1657350" cy="6908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9326C" w14:textId="77777777" w:rsidR="00E37339" w:rsidRPr="00E045B8" w:rsidRDefault="00E045B8">
                            <w:pPr>
                              <w:pStyle w:val="Heading1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37339" w:rsidRPr="00E045B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สมาคมศูนย์วิชาการ</w:t>
                            </w:r>
                          </w:p>
                          <w:p w14:paraId="5709326D" w14:textId="77777777" w:rsidR="00E37339" w:rsidRDefault="00E045B8">
                            <w:pPr>
                              <w:pStyle w:val="Heading1"/>
                              <w:rPr>
                                <w:rFonts w:ascii="Cordia New" w:hAnsi="Cordia New" w:cs="Cordia New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E37339" w:rsidRPr="00E045B8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ไทย – ออสเตรเลีย</w:t>
                            </w:r>
                          </w:p>
                          <w:p w14:paraId="5709326E" w14:textId="77777777" w:rsidR="00E37339" w:rsidRDefault="00E3733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cs="AngsanaUPC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93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.3pt;margin-top:30.35pt;width:130.5pt;height:5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u0tQ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" filled="f" stroked="f">
                <v:textbox>
                  <w:txbxContent>
                    <w:p w14:paraId="5709326C" w14:textId="77777777" w:rsidR="00E37339" w:rsidRPr="00E045B8" w:rsidRDefault="00E045B8">
                      <w:pPr>
                        <w:pStyle w:val="Heading1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Angsana New" w:hAnsi="Angsana New" w:cs="Angsana New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37339" w:rsidRPr="00E045B8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สมาคมศูนย์วิชาการ</w:t>
                      </w:r>
                    </w:p>
                    <w:p w14:paraId="5709326D" w14:textId="77777777" w:rsidR="00E37339" w:rsidRDefault="00E045B8">
                      <w:pPr>
                        <w:pStyle w:val="Heading1"/>
                        <w:rPr>
                          <w:rFonts w:ascii="Cordia New" w:hAnsi="Cordia New" w:cs="Cordia New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E37339" w:rsidRPr="00E045B8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ไทย – ออสเตรเลีย</w:t>
                      </w:r>
                    </w:p>
                    <w:p w14:paraId="5709326E" w14:textId="77777777" w:rsidR="00E37339" w:rsidRDefault="00E3733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cs="AngsanaUPC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093261" wp14:editId="57093262">
                <wp:simplePos x="0" y="0"/>
                <wp:positionH relativeFrom="column">
                  <wp:posOffset>3636010</wp:posOffset>
                </wp:positionH>
                <wp:positionV relativeFrom="paragraph">
                  <wp:posOffset>423545</wp:posOffset>
                </wp:positionV>
                <wp:extent cx="2082800" cy="603250"/>
                <wp:effectExtent l="0" t="0" r="0" b="635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9326F" w14:textId="77777777" w:rsidR="00E37339" w:rsidRPr="00E045B8" w:rsidRDefault="00E045B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045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THAI</w:t>
                            </w:r>
                            <w:r w:rsidRPr="00E045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045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AUSTRALIAN</w:t>
                            </w:r>
                          </w:p>
                          <w:p w14:paraId="57093270" w14:textId="77777777" w:rsidR="00E37339" w:rsidRPr="00E045B8" w:rsidRDefault="00E045B8">
                            <w:pPr>
                              <w:pStyle w:val="BodyText2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E045B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TECHNOLOGICAL SERVICE CENTRE</w:t>
                            </w:r>
                          </w:p>
                          <w:p w14:paraId="57093271" w14:textId="77777777" w:rsidR="00E37339" w:rsidRPr="00E045B8" w:rsidRDefault="00E37339">
                            <w:pPr>
                              <w:pStyle w:val="BodyTex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093272" w14:textId="77777777" w:rsidR="00E37339" w:rsidRPr="00E045B8" w:rsidRDefault="00E373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3261" id="Text Box 3" o:spid="_x0000_s1027" type="#_x0000_t202" style="position:absolute;left:0;text-align:left;margin-left:286.3pt;margin-top:33.35pt;width:164pt;height:4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jVtuwIAAMA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" filled="f" stroked="f">
                <v:textbox>
                  <w:txbxContent>
                    <w:p w14:paraId="5709326F" w14:textId="77777777" w:rsidR="00E37339" w:rsidRPr="00E045B8" w:rsidRDefault="00E045B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045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THAI</w:t>
                      </w:r>
                      <w:r w:rsidRPr="00E045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Pr="00E045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AUSTRALIAN</w:t>
                      </w:r>
                    </w:p>
                    <w:p w14:paraId="57093270" w14:textId="77777777" w:rsidR="00E37339" w:rsidRPr="00E045B8" w:rsidRDefault="00E045B8">
                      <w:pPr>
                        <w:pStyle w:val="BodyText2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E045B8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TECHNOLOGICAL SERVICE CENTRE</w:t>
                      </w:r>
                    </w:p>
                    <w:p w14:paraId="57093271" w14:textId="77777777" w:rsidR="00E37339" w:rsidRPr="00E045B8" w:rsidRDefault="00E37339">
                      <w:pPr>
                        <w:pStyle w:val="BodyTex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7093272" w14:textId="77777777" w:rsidR="00E37339" w:rsidRPr="00E045B8" w:rsidRDefault="00E3733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97A"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93263" wp14:editId="57093264">
                <wp:simplePos x="0" y="0"/>
                <wp:positionH relativeFrom="column">
                  <wp:posOffset>3492500</wp:posOffset>
                </wp:positionH>
                <wp:positionV relativeFrom="paragraph">
                  <wp:posOffset>259080</wp:posOffset>
                </wp:positionV>
                <wp:extent cx="63500" cy="604520"/>
                <wp:effectExtent l="2540" t="3810" r="635" b="127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93273" w14:textId="77777777" w:rsidR="00E37339" w:rsidRDefault="00E373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3263" id="Text Box 11" o:spid="_x0000_s1028" type="#_x0000_t202" style="position:absolute;left:0;text-align:left;margin-left:275pt;margin-top:20.4pt;width:5pt;height:4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" stroked="f">
                <v:textbox>
                  <w:txbxContent>
                    <w:p w14:paraId="57093273" w14:textId="77777777" w:rsidR="00E37339" w:rsidRDefault="00E37339"/>
                  </w:txbxContent>
                </v:textbox>
              </v:shape>
            </w:pict>
          </mc:Fallback>
        </mc:AlternateContent>
      </w:r>
      <w:r w:rsidR="00EC797A"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93265" wp14:editId="57093266">
                <wp:simplePos x="0" y="0"/>
                <wp:positionH relativeFrom="column">
                  <wp:posOffset>2159000</wp:posOffset>
                </wp:positionH>
                <wp:positionV relativeFrom="paragraph">
                  <wp:posOffset>777240</wp:posOffset>
                </wp:positionV>
                <wp:extent cx="127000" cy="172720"/>
                <wp:effectExtent l="2540" t="0" r="3810" b="63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93274" w14:textId="77777777" w:rsidR="00E37339" w:rsidRDefault="00E373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3265" id="Text Box 10" o:spid="_x0000_s1029" type="#_x0000_t202" style="position:absolute;left:0;text-align:left;margin-left:170pt;margin-top:61.2pt;width:10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" stroked="f">
                <v:textbox>
                  <w:txbxContent>
                    <w:p w14:paraId="57093274" w14:textId="77777777" w:rsidR="00E37339" w:rsidRDefault="00E37339"/>
                  </w:txbxContent>
                </v:textbox>
              </v:shape>
            </w:pict>
          </mc:Fallback>
        </mc:AlternateContent>
      </w:r>
      <w:r w:rsidR="00EC797A"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093267" wp14:editId="57093268">
                <wp:simplePos x="0" y="0"/>
                <wp:positionH relativeFrom="column">
                  <wp:posOffset>2032000</wp:posOffset>
                </wp:positionH>
                <wp:positionV relativeFrom="paragraph">
                  <wp:posOffset>863600</wp:posOffset>
                </wp:positionV>
                <wp:extent cx="317500" cy="259080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93275" w14:textId="77777777" w:rsidR="00E37339" w:rsidRDefault="00E373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3267" id="Text Box 9" o:spid="_x0000_s1030" type="#_x0000_t202" style="position:absolute;left:0;text-align:left;margin-left:160pt;margin-top:68pt;width:2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P4hQIAABU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" stroked="f">
                <v:textbox>
                  <w:txbxContent>
                    <w:p w14:paraId="57093275" w14:textId="77777777" w:rsidR="00E37339" w:rsidRDefault="00E37339"/>
                  </w:txbxContent>
                </v:textbox>
              </v:shape>
            </w:pict>
          </mc:Fallback>
        </mc:AlternateContent>
      </w:r>
      <w:r w:rsidR="00EC797A"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093269" wp14:editId="5709326A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279525" cy="1250315"/>
                <wp:effectExtent l="0" t="1905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93276" w14:textId="77777777" w:rsidR="00E37339" w:rsidRDefault="00E045B8">
                            <w:r w:rsidRPr="00E045B8">
                              <w:rPr>
                                <w:noProof/>
                              </w:rPr>
                              <w:drawing>
                                <wp:inline distT="0" distB="0" distL="0" distR="0" wp14:anchorId="57093277" wp14:editId="57093278">
                                  <wp:extent cx="1128395" cy="1128395"/>
                                  <wp:effectExtent l="0" t="0" r="0" b="0"/>
                                  <wp:docPr id="8" name="Picture 8" descr="C:\Users\Matrini\AppData\Local\Packages\microsoft.windowscommunicationsapps_8wekyb3d8bbwe\LocalState\Files\S0\1676\Attachments\TATSC_new_logo[5246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trini\AppData\Local\Packages\microsoft.windowscommunicationsapps_8wekyb3d8bbwe\LocalState\Files\S0\1676\Attachments\TATSC_new_logo[5246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112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3269" id="Text Box 8" o:spid="_x0000_s1031" type="#_x0000_t202" style="position:absolute;left:0;text-align:left;margin-left:175pt;margin-top:0;width:100.75pt;height:9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" stroked="f">
                <v:textbox>
                  <w:txbxContent>
                    <w:p w14:paraId="57093276" w14:textId="77777777" w:rsidR="00E37339" w:rsidRDefault="00E045B8">
                      <w:r w:rsidRPr="00E045B8">
                        <w:rPr>
                          <w:noProof/>
                        </w:rPr>
                        <w:drawing>
                          <wp:inline distT="0" distB="0" distL="0" distR="0" wp14:anchorId="57093277" wp14:editId="57093278">
                            <wp:extent cx="1128395" cy="1128395"/>
                            <wp:effectExtent l="0" t="0" r="0" b="0"/>
                            <wp:docPr id="8" name="Picture 8" descr="C:\Users\Matrini\AppData\Local\Packages\microsoft.windowscommunicationsapps_8wekyb3d8bbwe\LocalState\Files\S0\1676\Attachments\TATSC_new_logo[5246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trini\AppData\Local\Packages\microsoft.windowscommunicationsapps_8wekyb3d8bbwe\LocalState\Files\S0\1676\Attachments\TATSC_new_logo[5246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112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3AD">
        <w:rPr>
          <w:noProof/>
          <w:sz w:val="27"/>
          <w:szCs w:val="27"/>
        </w:rPr>
      </w:r>
      <w:r w:rsidR="00A313AD">
        <w:rPr>
          <w:noProof/>
          <w:sz w:val="27"/>
          <w:szCs w:val="27"/>
        </w:rPr>
        <w:object w:dxaOrig="4530" w:dyaOrig="4515" w14:anchorId="570932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100pt" o:ole="">
            <v:imagedata r:id="rId7" o:title="" gain="64225f"/>
          </v:shape>
          <o:OLEObject Type="Embed" ProgID="MSPhotoEd.3" ShapeID="_x0000_i1025" DrawAspect="Content" ObjectID="_1732792909" r:id="rId8"/>
        </w:object>
      </w:r>
    </w:p>
    <w:p w14:paraId="5709323A" w14:textId="0162302D" w:rsidR="000061F1" w:rsidRPr="00E045B8" w:rsidRDefault="009D69CC" w:rsidP="00627E11">
      <w:pPr>
        <w:pStyle w:val="Heading2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27E11">
        <w:rPr>
          <w:rFonts w:ascii="TH SarabunPSK" w:hAnsi="TH SarabunPSK" w:cs="TH SarabunPSK"/>
          <w:color w:val="011B2A"/>
          <w:sz w:val="32"/>
          <w:szCs w:val="32"/>
          <w:shd w:val="clear" w:color="auto" w:fill="FFFFFF"/>
          <w:cs/>
        </w:rPr>
        <w:t>เลขที่ 6 สุขุมวิท ซอย 12 แขวงคลองเตย เขตคลองเตย กรุงเทพฯ 10110</w:t>
      </w:r>
      <w:r w:rsidR="00C622D5" w:rsidRPr="00627E11">
        <w:rPr>
          <w:rFonts w:ascii="TH SarabunPSK" w:hAnsi="TH SarabunPSK" w:cs="TH SarabunPSK"/>
          <w:color w:val="011B2A"/>
          <w:sz w:val="32"/>
          <w:szCs w:val="32"/>
          <w:shd w:val="clear" w:color="auto" w:fill="FFFFFF"/>
          <w:cs/>
        </w:rPr>
        <w:t xml:space="preserve"> </w:t>
      </w:r>
    </w:p>
    <w:p w14:paraId="5709323B" w14:textId="77777777" w:rsidR="009341CE" w:rsidRPr="00E045B8" w:rsidRDefault="009341CE" w:rsidP="00FF1118">
      <w:pPr>
        <w:rPr>
          <w:rFonts w:ascii="TH SarabunPSK" w:hAnsi="TH SarabunPSK" w:cs="TH SarabunPSK"/>
          <w:sz w:val="32"/>
          <w:szCs w:val="32"/>
        </w:rPr>
      </w:pPr>
    </w:p>
    <w:p w14:paraId="5709323C" w14:textId="5B502B04" w:rsidR="000061F1" w:rsidRPr="00E045B8" w:rsidRDefault="00FF1118" w:rsidP="00FF1118">
      <w:pPr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</w:rPr>
        <w:tab/>
      </w:r>
      <w:r w:rsidR="000061F1" w:rsidRPr="00E045B8">
        <w:rPr>
          <w:rFonts w:ascii="TH SarabunPSK" w:hAnsi="TH SarabunPSK" w:cs="TH SarabunPSK"/>
          <w:sz w:val="32"/>
          <w:szCs w:val="32"/>
        </w:rPr>
        <w:tab/>
      </w:r>
      <w:r w:rsidR="000061F1" w:rsidRPr="00E045B8">
        <w:rPr>
          <w:rFonts w:ascii="TH SarabunPSK" w:hAnsi="TH SarabunPSK" w:cs="TH SarabunPSK"/>
          <w:sz w:val="32"/>
          <w:szCs w:val="32"/>
        </w:rPr>
        <w:tab/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ab/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ab/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ab/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ab/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ab/>
      </w:r>
      <w:r w:rsidR="000061F1" w:rsidRPr="00E045B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045B8">
        <w:rPr>
          <w:rFonts w:ascii="TH SarabunPSK" w:hAnsi="TH SarabunPSK" w:cs="TH SarabunPSK"/>
          <w:sz w:val="32"/>
          <w:szCs w:val="32"/>
        </w:rPr>
        <w:t>2</w:t>
      </w:r>
      <w:r w:rsidR="0081552B">
        <w:rPr>
          <w:rFonts w:ascii="TH SarabunPSK" w:hAnsi="TH SarabunPSK" w:cs="TH SarabunPSK"/>
          <w:sz w:val="32"/>
          <w:szCs w:val="32"/>
        </w:rPr>
        <w:t>5</w:t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552B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45B8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A16EA5" w:rsidRPr="00E045B8">
        <w:rPr>
          <w:rFonts w:ascii="TH SarabunPSK" w:hAnsi="TH SarabunPSK" w:cs="TH SarabunPSK"/>
          <w:sz w:val="32"/>
          <w:szCs w:val="32"/>
        </w:rPr>
        <w:t>6</w:t>
      </w:r>
      <w:r w:rsidR="00874A68">
        <w:rPr>
          <w:rFonts w:ascii="TH SarabunPSK" w:hAnsi="TH SarabunPSK" w:cs="TH SarabunPSK"/>
          <w:sz w:val="32"/>
          <w:szCs w:val="32"/>
        </w:rPr>
        <w:t>5</w:t>
      </w:r>
    </w:p>
    <w:p w14:paraId="5709323D" w14:textId="659DCED4" w:rsidR="000061F1" w:rsidRPr="00E045B8" w:rsidRDefault="000061F1" w:rsidP="00FF1118">
      <w:pPr>
        <w:spacing w:line="32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E045B8">
        <w:rPr>
          <w:rFonts w:ascii="TH SarabunPSK" w:hAnsi="TH SarabunPSK" w:cs="TH SarabunPSK"/>
          <w:b/>
          <w:bCs/>
          <w:sz w:val="32"/>
          <w:szCs w:val="32"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เชิญประชุมใหญ่สามัญประจำปี พ.ศ. </w:t>
      </w:r>
      <w:r w:rsidR="007B5EF2" w:rsidRPr="00E045B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874A68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5709323E" w14:textId="77777777" w:rsidR="000061F1" w:rsidRPr="00E045B8" w:rsidRDefault="000061F1">
      <w:pPr>
        <w:spacing w:line="24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709323F" w14:textId="77777777" w:rsidR="000061F1" w:rsidRPr="00E045B8" w:rsidRDefault="000061F1">
      <w:pPr>
        <w:spacing w:line="32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  <w:t>สมาชิกสมาคมศูนย์วิชาการไทย-ออสเตรเลีย</w:t>
      </w:r>
    </w:p>
    <w:p w14:paraId="57093240" w14:textId="77777777" w:rsidR="000061F1" w:rsidRPr="00E045B8" w:rsidRDefault="000061F1">
      <w:pPr>
        <w:spacing w:line="240" w:lineRule="exact"/>
        <w:ind w:right="556"/>
        <w:rPr>
          <w:rFonts w:ascii="TH SarabunPSK" w:hAnsi="TH SarabunPSK" w:cs="TH SarabunPSK"/>
          <w:sz w:val="32"/>
          <w:szCs w:val="32"/>
        </w:rPr>
      </w:pPr>
    </w:p>
    <w:p w14:paraId="57093241" w14:textId="4FF475AA" w:rsidR="000061F1" w:rsidRPr="00E045B8" w:rsidRDefault="000061F1" w:rsidP="003F55BE">
      <w:pPr>
        <w:spacing w:line="360" w:lineRule="exact"/>
        <w:ind w:right="456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</w:rPr>
        <w:tab/>
      </w:r>
      <w:r w:rsidR="00E045B8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E045B8">
        <w:rPr>
          <w:rFonts w:ascii="TH SarabunPSK" w:hAnsi="TH SarabunPSK" w:cs="TH SarabunPSK"/>
          <w:sz w:val="32"/>
          <w:szCs w:val="32"/>
          <w:cs/>
        </w:rPr>
        <w:t>สมาคมศูนย์วิชาการไทย-ออสเตรเลีย</w:t>
      </w:r>
      <w:r w:rsidRPr="00E045B8">
        <w:rPr>
          <w:rFonts w:ascii="TH SarabunPSK" w:hAnsi="TH SarabunPSK" w:cs="TH SarabunPSK"/>
          <w:sz w:val="32"/>
          <w:szCs w:val="32"/>
          <w:cs/>
        </w:rPr>
        <w:t>จะจัดการประชุมใหญ่สามัญประจำปี</w:t>
      </w:r>
      <w:r w:rsidR="003D2F41" w:rsidRPr="00E045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45B8">
        <w:rPr>
          <w:rFonts w:ascii="TH SarabunPSK" w:hAnsi="TH SarabunPSK" w:cs="TH SarabunPSK"/>
          <w:sz w:val="32"/>
          <w:szCs w:val="32"/>
          <w:cs/>
        </w:rPr>
        <w:t>พ.ศ.</w:t>
      </w:r>
      <w:r w:rsidR="00090240" w:rsidRPr="00E045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45B8">
        <w:rPr>
          <w:rFonts w:ascii="TH SarabunPSK" w:hAnsi="TH SarabunPSK" w:cs="TH SarabunPSK"/>
          <w:sz w:val="32"/>
          <w:szCs w:val="32"/>
          <w:cs/>
        </w:rPr>
        <w:t>25</w:t>
      </w:r>
      <w:r w:rsidR="00877246" w:rsidRPr="00E045B8">
        <w:rPr>
          <w:rFonts w:ascii="TH SarabunPSK" w:hAnsi="TH SarabunPSK" w:cs="TH SarabunPSK"/>
          <w:sz w:val="32"/>
          <w:szCs w:val="32"/>
        </w:rPr>
        <w:t>6</w:t>
      </w:r>
      <w:r w:rsidR="00874A68">
        <w:rPr>
          <w:rFonts w:ascii="TH SarabunPSK" w:hAnsi="TH SarabunPSK" w:cs="TH SarabunPSK"/>
          <w:sz w:val="32"/>
          <w:szCs w:val="32"/>
        </w:rPr>
        <w:t>5</w:t>
      </w:r>
      <w:r w:rsidR="00E045B8">
        <w:rPr>
          <w:rFonts w:ascii="TH SarabunPSK" w:hAnsi="TH SarabunPSK" w:cs="TH SarabunPSK"/>
          <w:sz w:val="32"/>
          <w:szCs w:val="32"/>
          <w:cs/>
        </w:rPr>
        <w:t xml:space="preserve"> ใน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วันอาทิตย์ที่  </w:t>
      </w:r>
      <w:r w:rsidR="00527936" w:rsidRPr="00E045B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74A6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527936"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74A68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E045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 w:rsidR="00877246" w:rsidRPr="00E045B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874A6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877246"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41189">
        <w:rPr>
          <w:rFonts w:ascii="TH SarabunPSK" w:hAnsi="TH SarabunPSK" w:cs="TH SarabunPSK" w:hint="cs"/>
          <w:sz w:val="32"/>
          <w:szCs w:val="32"/>
          <w:cs/>
        </w:rPr>
        <w:t>ณ</w:t>
      </w:r>
      <w:r w:rsidR="00332796">
        <w:rPr>
          <w:rFonts w:ascii="TH SarabunPSK" w:hAnsi="TH SarabunPSK" w:cs="TH SarabunPSK" w:hint="cs"/>
          <w:sz w:val="32"/>
          <w:szCs w:val="32"/>
          <w:cs/>
        </w:rPr>
        <w:t xml:space="preserve"> ห้องประชุมเสมือน</w:t>
      </w:r>
      <w:r w:rsidR="002B6C9F">
        <w:rPr>
          <w:rFonts w:ascii="TH SarabunPSK" w:hAnsi="TH SarabunPSK" w:cs="TH SarabunPSK" w:hint="cs"/>
          <w:sz w:val="32"/>
          <w:szCs w:val="32"/>
          <w:cs/>
        </w:rPr>
        <w:t xml:space="preserve"> ผ่านแ</w:t>
      </w:r>
      <w:r w:rsidR="006F0AF3">
        <w:rPr>
          <w:rFonts w:ascii="TH SarabunPSK" w:hAnsi="TH SarabunPSK" w:cs="TH SarabunPSK" w:hint="cs"/>
          <w:sz w:val="32"/>
          <w:szCs w:val="32"/>
          <w:cs/>
        </w:rPr>
        <w:t>อพพลิเคชันซูม (</w:t>
      </w:r>
      <w:r w:rsidR="006F0AF3">
        <w:rPr>
          <w:rFonts w:ascii="TH SarabunPSK" w:hAnsi="TH SarabunPSK" w:cs="TH SarabunPSK"/>
          <w:sz w:val="32"/>
          <w:szCs w:val="32"/>
        </w:rPr>
        <w:t>Zoom</w:t>
      </w:r>
      <w:r w:rsidR="006F0AF3">
        <w:rPr>
          <w:rFonts w:ascii="TH SarabunPSK" w:hAnsi="TH SarabunPSK" w:cs="TH SarabunPSK" w:hint="cs"/>
          <w:sz w:val="32"/>
          <w:szCs w:val="32"/>
          <w:cs/>
        </w:rPr>
        <w:t>)</w:t>
      </w:r>
      <w:r w:rsidRPr="00E045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45B8">
        <w:rPr>
          <w:rFonts w:ascii="TH SarabunPSK" w:hAnsi="TH SarabunPSK" w:cs="TH SarabunPSK"/>
          <w:sz w:val="32"/>
          <w:szCs w:val="32"/>
          <w:cs/>
        </w:rPr>
        <w:t>โดยมีกำหนดการประชุมดังนี้</w:t>
      </w:r>
    </w:p>
    <w:p w14:paraId="57093242" w14:textId="77777777" w:rsidR="000061F1" w:rsidRPr="00E045B8" w:rsidRDefault="000061F1" w:rsidP="003D2F41">
      <w:pPr>
        <w:tabs>
          <w:tab w:val="left" w:pos="2355"/>
        </w:tabs>
        <w:spacing w:line="120" w:lineRule="exact"/>
        <w:ind w:right="456"/>
        <w:jc w:val="both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</w:rPr>
        <w:tab/>
      </w:r>
    </w:p>
    <w:p w14:paraId="57093244" w14:textId="026CB083" w:rsidR="000061F1" w:rsidRPr="00E045B8" w:rsidRDefault="000061F1" w:rsidP="002A5B91">
      <w:pPr>
        <w:spacing w:line="360" w:lineRule="exact"/>
        <w:ind w:right="456"/>
        <w:jc w:val="both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E045B8">
        <w:rPr>
          <w:rFonts w:ascii="TH SarabunPSK" w:hAnsi="TH SarabunPSK" w:cs="TH SarabunPSK"/>
          <w:sz w:val="32"/>
          <w:szCs w:val="32"/>
          <w:cs/>
        </w:rPr>
        <w:tab/>
      </w:r>
      <w:r w:rsidR="00E045B8">
        <w:rPr>
          <w:rFonts w:ascii="TH SarabunPSK" w:hAnsi="TH SarabunPSK" w:cs="TH SarabunPSK"/>
          <w:sz w:val="32"/>
          <w:szCs w:val="32"/>
          <w:cs/>
        </w:rPr>
        <w:t>0</w:t>
      </w:r>
      <w:r w:rsidR="002A5B91">
        <w:rPr>
          <w:rFonts w:ascii="TH SarabunPSK" w:hAnsi="TH SarabunPSK" w:cs="TH SarabunPSK"/>
          <w:sz w:val="32"/>
          <w:szCs w:val="32"/>
        </w:rPr>
        <w:t>9</w:t>
      </w:r>
      <w:r w:rsidRPr="00E045B8">
        <w:rPr>
          <w:rFonts w:ascii="TH SarabunPSK" w:hAnsi="TH SarabunPSK" w:cs="TH SarabunPSK"/>
          <w:sz w:val="32"/>
          <w:szCs w:val="32"/>
          <w:cs/>
        </w:rPr>
        <w:t>:</w:t>
      </w:r>
      <w:r w:rsidR="00E045B8">
        <w:rPr>
          <w:rFonts w:ascii="TH SarabunPSK" w:hAnsi="TH SarabunPSK" w:cs="TH SarabunPSK"/>
          <w:sz w:val="32"/>
          <w:szCs w:val="32"/>
        </w:rPr>
        <w:t>0</w:t>
      </w:r>
      <w:r w:rsidR="00405FD9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405F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6D3E">
        <w:rPr>
          <w:rFonts w:ascii="TH SarabunPSK" w:hAnsi="TH SarabunPSK" w:cs="TH SarabunPSK" w:hint="cs"/>
          <w:sz w:val="32"/>
          <w:szCs w:val="32"/>
          <w:cs/>
        </w:rPr>
        <w:t>เปิดห้องประชุม</w:t>
      </w:r>
      <w:r w:rsidR="00442813">
        <w:rPr>
          <w:rFonts w:ascii="TH SarabunPSK" w:hAnsi="TH SarabunPSK" w:cs="TH SarabunPSK" w:hint="cs"/>
          <w:sz w:val="32"/>
          <w:szCs w:val="32"/>
          <w:cs/>
        </w:rPr>
        <w:t xml:space="preserve">เสมือนผ่านแอพพลิเคชันซูม </w:t>
      </w:r>
    </w:p>
    <w:p w14:paraId="57093245" w14:textId="0BF4ACE9" w:rsidR="00A16EA5" w:rsidRPr="00E045B8" w:rsidRDefault="00A16EA5" w:rsidP="00E045B8">
      <w:pPr>
        <w:ind w:left="720" w:right="156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</w:rPr>
        <w:t>09</w:t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>:</w:t>
      </w:r>
      <w:r w:rsidR="002A5B91">
        <w:rPr>
          <w:rFonts w:ascii="TH SarabunPSK" w:hAnsi="TH SarabunPSK" w:cs="TH SarabunPSK"/>
          <w:sz w:val="32"/>
          <w:szCs w:val="32"/>
        </w:rPr>
        <w:t>3</w:t>
      </w:r>
      <w:r w:rsidR="000061F1" w:rsidRPr="00E045B8">
        <w:rPr>
          <w:rFonts w:ascii="TH SarabunPSK" w:hAnsi="TH SarabunPSK" w:cs="TH SarabunPSK"/>
          <w:sz w:val="32"/>
          <w:szCs w:val="32"/>
          <w:cs/>
        </w:rPr>
        <w:t>0 น.</w:t>
      </w:r>
      <w:r w:rsidR="00405F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05F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42813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="00060E9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42813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Pr="00E045B8">
        <w:rPr>
          <w:rFonts w:ascii="TH SarabunPSK" w:hAnsi="TH SarabunPSK" w:cs="TH SarabunPSK"/>
          <w:sz w:val="32"/>
          <w:szCs w:val="32"/>
          <w:cs/>
        </w:rPr>
        <w:t>ประชุมใหญ่สามัญประจำปี พ.</w:t>
      </w:r>
      <w:r w:rsidR="00060E9B">
        <w:rPr>
          <w:rFonts w:ascii="TH SarabunPSK" w:hAnsi="TH SarabunPSK" w:cs="TH SarabunPSK" w:hint="cs"/>
          <w:sz w:val="32"/>
          <w:szCs w:val="32"/>
          <w:cs/>
        </w:rPr>
        <w:t>ศ.</w:t>
      </w:r>
      <w:r w:rsidR="00060E9B">
        <w:rPr>
          <w:rFonts w:ascii="TH SarabunPSK" w:hAnsi="TH SarabunPSK" w:cs="TH SarabunPSK"/>
          <w:sz w:val="32"/>
          <w:szCs w:val="32"/>
        </w:rPr>
        <w:t>2565</w:t>
      </w:r>
      <w:r w:rsidRPr="00E045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45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45B8">
        <w:rPr>
          <w:rFonts w:ascii="TH SarabunPSK" w:hAnsi="TH SarabunPSK" w:cs="TH SarabunPSK"/>
          <w:sz w:val="32"/>
          <w:szCs w:val="32"/>
          <w:cs/>
        </w:rPr>
        <w:t>มีวาระการประชุมดังนี้</w:t>
      </w:r>
    </w:p>
    <w:p w14:paraId="57093246" w14:textId="67282616" w:rsidR="00A16EA5" w:rsidRPr="00E045B8" w:rsidRDefault="00A16EA5" w:rsidP="00A16EA5">
      <w:pPr>
        <w:ind w:right="45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  <w:t>1.  รับรองรายงานการประชุมใหญ่สามัญประจำปี พ.ศ. 25</w:t>
      </w:r>
      <w:r w:rsidR="00D02E65" w:rsidRPr="00E045B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60E9B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57093247" w14:textId="403C9E79" w:rsidR="00A16EA5" w:rsidRPr="00E045B8" w:rsidRDefault="00A16EA5" w:rsidP="00A16EA5">
      <w:pPr>
        <w:ind w:right="45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  <w:t>2.  รายงานงบดุลการเงินของสมาคมฯ  ณ วันที่ 31 มีนาคม 25</w:t>
      </w:r>
      <w:r w:rsidRPr="00E045B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577F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57093248" w14:textId="77777777" w:rsidR="00A16EA5" w:rsidRPr="00E045B8" w:rsidRDefault="00A16EA5" w:rsidP="00A16EA5">
      <w:pPr>
        <w:ind w:right="45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  <w:t>3.  รับรองผู้ตรวจสอบบัญชีของสมาคมฯ</w:t>
      </w:r>
    </w:p>
    <w:p w14:paraId="57093249" w14:textId="33870384" w:rsidR="00A16EA5" w:rsidRDefault="00A16EA5" w:rsidP="00A16EA5">
      <w:pPr>
        <w:ind w:right="156"/>
        <w:rPr>
          <w:rFonts w:ascii="TH SarabunPSK" w:hAnsi="TH SarabunPSK" w:cs="TH SarabunPSK"/>
          <w:b/>
          <w:bCs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4.  รายงานการดำเนินงานของสมาคมฯ: </w:t>
      </w:r>
      <w:r w:rsidR="00405FD9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 w:rsidR="00D02E65" w:rsidRPr="00E045B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577F3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05FD9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405FD9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405F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E045B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577F3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5709324B" w14:textId="00E83B05" w:rsidR="00A16EA5" w:rsidRDefault="008171A9" w:rsidP="001577F3">
      <w:pPr>
        <w:ind w:right="15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1577F3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เรื่องอื่นๆ</w:t>
      </w:r>
    </w:p>
    <w:p w14:paraId="151EF872" w14:textId="492E2B44" w:rsidR="00050DAA" w:rsidRPr="00050DAA" w:rsidRDefault="00405FD9" w:rsidP="00050DAA">
      <w:pPr>
        <w:ind w:left="1701" w:right="156" w:hanging="981"/>
        <w:rPr>
          <w:rFonts w:ascii="TH SarabunPSK" w:hAnsi="TH SarabunPSK" w:cs="TH SarabunPSK"/>
          <w:sz w:val="32"/>
          <w:szCs w:val="32"/>
        </w:rPr>
      </w:pPr>
      <w:r w:rsidRPr="00405FD9">
        <w:rPr>
          <w:rFonts w:ascii="TH SarabunPSK" w:hAnsi="TH SarabunPSK" w:cs="TH SarabunPSK"/>
          <w:sz w:val="32"/>
          <w:szCs w:val="32"/>
        </w:rPr>
        <w:t>10</w:t>
      </w:r>
      <w:r w:rsidRPr="00405FD9">
        <w:rPr>
          <w:rFonts w:ascii="TH SarabunPSK" w:hAnsi="TH SarabunPSK" w:cs="TH SarabunPSK"/>
          <w:sz w:val="32"/>
          <w:szCs w:val="32"/>
          <w:cs/>
        </w:rPr>
        <w:t>:</w:t>
      </w:r>
      <w:r w:rsidRPr="00405FD9">
        <w:rPr>
          <w:rFonts w:ascii="TH SarabunPSK" w:hAnsi="TH SarabunPSK" w:cs="TH SarabunPSK"/>
          <w:sz w:val="32"/>
          <w:szCs w:val="32"/>
        </w:rPr>
        <w:t xml:space="preserve">30 </w:t>
      </w:r>
      <w:r w:rsidRPr="00405FD9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405FD9">
        <w:rPr>
          <w:rFonts w:ascii="TH SarabunPSK" w:hAnsi="TH SarabunPSK" w:cs="TH SarabunPSK" w:hint="cs"/>
          <w:sz w:val="32"/>
          <w:szCs w:val="32"/>
          <w:cs/>
        </w:rPr>
        <w:t>การบรรยายพิเศษ</w:t>
      </w:r>
      <w:r w:rsidR="00050DAA" w:rsidRPr="00050DAA">
        <w:rPr>
          <w:rFonts w:ascii="TH SarabunPSK" w:hAnsi="TH SarabunPSK" w:cs="TH SarabunPSK" w:hint="cs"/>
          <w:sz w:val="32"/>
          <w:szCs w:val="32"/>
          <w:cs/>
        </w:rPr>
        <w:t>เรื่อง “</w:t>
      </w:r>
      <w:r w:rsidR="00050DAA" w:rsidRPr="00050DAA">
        <w:rPr>
          <w:rFonts w:ascii="TH SarabunPSK" w:hAnsi="TH SarabunPSK" w:cs="TH SarabunPSK" w:hint="cs"/>
          <w:sz w:val="32"/>
          <w:szCs w:val="32"/>
        </w:rPr>
        <w:t>Data Mana</w:t>
      </w:r>
      <w:r w:rsidR="00050DAA">
        <w:rPr>
          <w:rFonts w:ascii="TH SarabunPSK" w:hAnsi="TH SarabunPSK" w:cs="TH SarabunPSK" w:hint="cs"/>
          <w:sz w:val="32"/>
          <w:szCs w:val="32"/>
        </w:rPr>
        <w:t>gement of Waste Electrical and Electronic</w:t>
      </w:r>
      <w:r w:rsidR="00050DAA">
        <w:rPr>
          <w:rFonts w:ascii="TH SarabunPSK" w:hAnsi="TH SarabunPSK" w:cs="TH SarabunPSK"/>
          <w:sz w:val="32"/>
          <w:szCs w:val="32"/>
        </w:rPr>
        <w:t xml:space="preserve"> </w:t>
      </w:r>
      <w:r w:rsidR="00050DAA" w:rsidRPr="00050DAA">
        <w:rPr>
          <w:rFonts w:ascii="TH SarabunPSK" w:hAnsi="TH SarabunPSK" w:cs="TH SarabunPSK" w:hint="cs"/>
          <w:sz w:val="32"/>
          <w:szCs w:val="32"/>
        </w:rPr>
        <w:t>Equipment</w:t>
      </w:r>
      <w:r w:rsidR="00050DAA" w:rsidRPr="00050DAA">
        <w:rPr>
          <w:rFonts w:ascii="TH SarabunPSK" w:hAnsi="TH SarabunPSK" w:cs="TH SarabunPSK" w:hint="cs"/>
          <w:sz w:val="32"/>
          <w:szCs w:val="32"/>
          <w:cs/>
        </w:rPr>
        <w:t>”</w:t>
      </w:r>
      <w:r w:rsidR="00050DAA">
        <w:rPr>
          <w:rFonts w:ascii="TH SarabunPSK" w:hAnsi="TH SarabunPSK" w:cs="TH SarabunPSK"/>
          <w:sz w:val="32"/>
          <w:szCs w:val="32"/>
        </w:rPr>
        <w:t xml:space="preserve"> </w:t>
      </w:r>
      <w:r w:rsidR="00050DAA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0DAA" w:rsidRPr="00050DAA">
        <w:rPr>
          <w:rFonts w:ascii="TH SarabunPSK" w:hAnsi="TH SarabunPSK" w:cs="TH SarabunPSK" w:hint="cs"/>
          <w:b/>
          <w:bCs/>
          <w:sz w:val="32"/>
          <w:szCs w:val="32"/>
          <w:cs/>
        </w:rPr>
        <w:t>รศ. ดร.สุทธา ขาวเธียร</w:t>
      </w:r>
      <w:r w:rsidR="00050DAA" w:rsidRPr="00050D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0DAA">
        <w:rPr>
          <w:rFonts w:ascii="TH SarabunPSK" w:hAnsi="TH SarabunPSK" w:cs="TH SarabunPSK" w:hint="cs"/>
          <w:sz w:val="32"/>
          <w:szCs w:val="32"/>
          <w:cs/>
        </w:rPr>
        <w:t>ผู้อำนวยการศูนย์ความ</w:t>
      </w:r>
      <w:r w:rsidR="00050DAA" w:rsidRPr="00050DAA">
        <w:rPr>
          <w:rFonts w:ascii="TH SarabunPSK" w:hAnsi="TH SarabunPSK" w:cs="TH SarabunPSK" w:hint="cs"/>
          <w:sz w:val="32"/>
          <w:szCs w:val="32"/>
          <w:cs/>
        </w:rPr>
        <w:t>เป็นเลิศด้านการจัดการสารและของเ</w:t>
      </w:r>
      <w:r w:rsidR="00050DAA">
        <w:rPr>
          <w:rFonts w:ascii="TH SarabunPSK" w:hAnsi="TH SarabunPSK" w:cs="TH SarabunPSK" w:hint="cs"/>
          <w:sz w:val="32"/>
          <w:szCs w:val="32"/>
          <w:cs/>
        </w:rPr>
        <w:t>สียอันตราย (ศสอ.) จุฬาลงกรณ์</w:t>
      </w:r>
      <w:r w:rsidR="00050DAA" w:rsidRPr="00050DAA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 </w:t>
      </w:r>
    </w:p>
    <w:p w14:paraId="5709324C" w14:textId="14BA968C" w:rsidR="00405FD9" w:rsidRPr="00E045B8" w:rsidRDefault="00405FD9" w:rsidP="00A16EA5">
      <w:pPr>
        <w:ind w:right="156"/>
        <w:rPr>
          <w:rFonts w:ascii="TH SarabunPSK" w:hAnsi="TH SarabunPSK" w:cs="TH SarabunPSK"/>
          <w:b/>
          <w:bCs/>
          <w:sz w:val="32"/>
          <w:szCs w:val="32"/>
        </w:rPr>
      </w:pPr>
    </w:p>
    <w:p w14:paraId="5709324D" w14:textId="694C3608" w:rsidR="000061F1" w:rsidRPr="00E045B8" w:rsidRDefault="000061F1" w:rsidP="003F55BE">
      <w:pPr>
        <w:spacing w:line="360" w:lineRule="exact"/>
        <w:ind w:left="720" w:right="456"/>
        <w:jc w:val="both"/>
        <w:rPr>
          <w:rFonts w:ascii="TH SarabunPSK" w:hAnsi="TH SarabunPSK" w:cs="TH SarabunPSK"/>
          <w:sz w:val="32"/>
          <w:szCs w:val="32"/>
          <w:cs/>
        </w:rPr>
      </w:pPr>
      <w:r w:rsidRPr="00E045B8">
        <w:rPr>
          <w:rFonts w:ascii="TH SarabunPSK" w:hAnsi="TH SarabunPSK" w:cs="TH SarabunPSK"/>
          <w:sz w:val="32"/>
          <w:szCs w:val="32"/>
          <w:cs/>
        </w:rPr>
        <w:t>1</w:t>
      </w:r>
      <w:r w:rsidR="003F55BE" w:rsidRPr="00E045B8">
        <w:rPr>
          <w:rFonts w:ascii="TH SarabunPSK" w:hAnsi="TH SarabunPSK" w:cs="TH SarabunPSK"/>
          <w:sz w:val="32"/>
          <w:szCs w:val="32"/>
        </w:rPr>
        <w:t>2</w:t>
      </w:r>
      <w:r w:rsidRPr="00E045B8">
        <w:rPr>
          <w:rFonts w:ascii="TH SarabunPSK" w:hAnsi="TH SarabunPSK" w:cs="TH SarabunPSK"/>
          <w:sz w:val="32"/>
          <w:szCs w:val="32"/>
          <w:cs/>
        </w:rPr>
        <w:t>:</w:t>
      </w:r>
      <w:r w:rsidR="003F55BE" w:rsidRPr="00E045B8">
        <w:rPr>
          <w:rFonts w:ascii="TH SarabunPSK" w:hAnsi="TH SarabunPSK" w:cs="TH SarabunPSK"/>
          <w:sz w:val="32"/>
          <w:szCs w:val="32"/>
        </w:rPr>
        <w:t>0</w:t>
      </w:r>
      <w:r w:rsidRPr="00E045B8">
        <w:rPr>
          <w:rFonts w:ascii="TH SarabunPSK" w:hAnsi="TH SarabunPSK" w:cs="TH SarabunPSK"/>
          <w:sz w:val="32"/>
          <w:szCs w:val="32"/>
          <w:cs/>
        </w:rPr>
        <w:t>0 น.</w:t>
      </w:r>
      <w:r w:rsidR="00405F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05F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87C5D">
        <w:rPr>
          <w:rFonts w:ascii="TH SarabunPSK" w:hAnsi="TH SarabunPSK" w:cs="TH SarabunPSK" w:hint="cs"/>
          <w:sz w:val="32"/>
          <w:szCs w:val="32"/>
          <w:cs/>
        </w:rPr>
        <w:t>ปิดประชุม</w:t>
      </w:r>
    </w:p>
    <w:p w14:paraId="5709324E" w14:textId="77777777" w:rsidR="000061F1" w:rsidRPr="00E045B8" w:rsidRDefault="000061F1" w:rsidP="003D2F41">
      <w:pPr>
        <w:spacing w:line="240" w:lineRule="exact"/>
        <w:ind w:right="456"/>
        <w:jc w:val="both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5709324F" w14:textId="64E9D461" w:rsidR="007B5EF2" w:rsidRPr="00E045B8" w:rsidRDefault="000061F1" w:rsidP="006860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758"/>
        </w:tabs>
        <w:ind w:right="456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  <w:cs/>
        </w:rPr>
        <w:tab/>
      </w:r>
      <w:r w:rsidR="00405FD9">
        <w:rPr>
          <w:rFonts w:ascii="TH SarabunPSK" w:hAnsi="TH SarabunPSK" w:cs="TH SarabunPSK"/>
          <w:sz w:val="32"/>
          <w:szCs w:val="32"/>
          <w:cs/>
        </w:rPr>
        <w:t>จึงขอเรียนเชิญสมาชิกสมาคม</w:t>
      </w:r>
      <w:r w:rsidR="00405FD9">
        <w:rPr>
          <w:rFonts w:ascii="TH SarabunPSK" w:hAnsi="TH SarabunPSK" w:cs="TH SarabunPSK" w:hint="cs"/>
          <w:sz w:val="32"/>
          <w:szCs w:val="32"/>
          <w:cs/>
        </w:rPr>
        <w:t>ศูนย์วิชาการไทย-ออสเตรเลีย</w:t>
      </w:r>
      <w:r w:rsidR="00405F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45B8">
        <w:rPr>
          <w:rFonts w:ascii="TH SarabunPSK" w:hAnsi="TH SarabunPSK" w:cs="TH SarabunPSK"/>
          <w:sz w:val="32"/>
          <w:szCs w:val="32"/>
          <w:cs/>
        </w:rPr>
        <w:t>ทุกท่านเข้าร่วมการประชุมตามกำหนดการข้างต้น  และโปรดยืนยันการเข้าร่วมประชุม</w:t>
      </w:r>
      <w:r w:rsidR="00686042" w:rsidRPr="00E045B8">
        <w:rPr>
          <w:rFonts w:ascii="TH SarabunPSK" w:hAnsi="TH SarabunPSK" w:cs="TH SarabunPSK"/>
          <w:sz w:val="32"/>
          <w:szCs w:val="32"/>
          <w:cs/>
          <w:lang w:val="en-GB"/>
        </w:rPr>
        <w:t>โดย</w:t>
      </w:r>
      <w:r w:rsidR="004F55D6" w:rsidRPr="00E045B8">
        <w:rPr>
          <w:rFonts w:ascii="TH SarabunPSK" w:hAnsi="TH SarabunPSK" w:cs="TH SarabunPSK"/>
          <w:sz w:val="32"/>
          <w:szCs w:val="32"/>
          <w:cs/>
          <w:lang w:val="en-GB"/>
        </w:rPr>
        <w:t>กรอกฟอร์ม</w:t>
      </w:r>
      <w:r w:rsidR="00686042" w:rsidRPr="00E045B8">
        <w:rPr>
          <w:rFonts w:ascii="TH SarabunPSK" w:hAnsi="TH SarabunPSK" w:cs="TH SarabunPSK"/>
          <w:sz w:val="32"/>
          <w:szCs w:val="32"/>
          <w:cs/>
          <w:lang w:val="en-GB"/>
        </w:rPr>
        <w:t>การ</w:t>
      </w:r>
      <w:r w:rsidR="00C24A1C" w:rsidRPr="00E045B8">
        <w:rPr>
          <w:rFonts w:ascii="TH SarabunPSK" w:hAnsi="TH SarabunPSK" w:cs="TH SarabunPSK"/>
          <w:sz w:val="32"/>
          <w:szCs w:val="32"/>
          <w:cs/>
          <w:lang w:val="en-GB"/>
        </w:rPr>
        <w:t>แจ้งความจำนง</w:t>
      </w:r>
      <w:r w:rsidR="00686042" w:rsidRPr="00E045B8">
        <w:rPr>
          <w:rFonts w:ascii="TH SarabunPSK" w:hAnsi="TH SarabunPSK" w:cs="TH SarabunPSK"/>
          <w:sz w:val="32"/>
          <w:szCs w:val="32"/>
          <w:cs/>
          <w:lang w:val="en-GB"/>
        </w:rPr>
        <w:t>ได้ที</w:t>
      </w:r>
      <w:r w:rsidR="00396567">
        <w:rPr>
          <w:rFonts w:ascii="TH SarabunPSK" w:hAnsi="TH SarabunPSK" w:cs="TH SarabunPSK" w:hint="cs"/>
          <w:sz w:val="32"/>
          <w:szCs w:val="32"/>
          <w:cs/>
          <w:lang w:val="en-GB"/>
        </w:rPr>
        <w:t>่แบบฟอร์ม</w:t>
      </w:r>
      <w:r w:rsidR="00F0469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hyperlink r:id="rId9" w:history="1">
        <w:r w:rsidR="00DF3FE5" w:rsidRPr="002C3342">
          <w:rPr>
            <w:rStyle w:val="Hyperlink"/>
            <w:rFonts w:ascii="TH SarabunPSK" w:hAnsi="TH SarabunPSK" w:cs="TH SarabunPSK"/>
            <w:sz w:val="32"/>
            <w:szCs w:val="32"/>
            <w:lang w:val="en-GB"/>
          </w:rPr>
          <w:t>https</w:t>
        </w:r>
        <w:r w:rsidR="00DF3FE5" w:rsidRPr="002C3342">
          <w:rPr>
            <w:rStyle w:val="Hyperlink"/>
            <w:rFonts w:ascii="TH SarabunPSK" w:hAnsi="TH SarabunPSK" w:cs="TH SarabunPSK"/>
            <w:sz w:val="32"/>
            <w:szCs w:val="32"/>
            <w:cs/>
            <w:lang w:val="en-GB"/>
          </w:rPr>
          <w:t>://</w:t>
        </w:r>
        <w:r w:rsidR="00DF3FE5" w:rsidRPr="002C3342">
          <w:rPr>
            <w:rStyle w:val="Hyperlink"/>
            <w:rFonts w:ascii="TH SarabunPSK" w:hAnsi="TH SarabunPSK" w:cs="TH SarabunPSK"/>
            <w:sz w:val="32"/>
            <w:szCs w:val="32"/>
            <w:lang w:val="en-GB"/>
          </w:rPr>
          <w:t>forms</w:t>
        </w:r>
        <w:r w:rsidR="00DF3FE5" w:rsidRPr="002C3342">
          <w:rPr>
            <w:rStyle w:val="Hyperlink"/>
            <w:rFonts w:ascii="TH SarabunPSK" w:hAnsi="TH SarabunPSK" w:cs="TH SarabunPSK"/>
            <w:sz w:val="32"/>
            <w:szCs w:val="32"/>
            <w:cs/>
            <w:lang w:val="en-GB"/>
          </w:rPr>
          <w:t>.</w:t>
        </w:r>
        <w:r w:rsidR="00DF3FE5" w:rsidRPr="002C3342">
          <w:rPr>
            <w:rStyle w:val="Hyperlink"/>
            <w:rFonts w:ascii="TH SarabunPSK" w:hAnsi="TH SarabunPSK" w:cs="TH SarabunPSK"/>
            <w:sz w:val="32"/>
            <w:szCs w:val="32"/>
            <w:lang w:val="en-GB"/>
          </w:rPr>
          <w:t>gle</w:t>
        </w:r>
        <w:r w:rsidR="00DF3FE5" w:rsidRPr="002C3342">
          <w:rPr>
            <w:rStyle w:val="Hyperlink"/>
            <w:rFonts w:ascii="TH SarabunPSK" w:hAnsi="TH SarabunPSK" w:cs="TH SarabunPSK"/>
            <w:sz w:val="32"/>
            <w:szCs w:val="32"/>
            <w:cs/>
            <w:lang w:val="en-GB"/>
          </w:rPr>
          <w:t>/</w:t>
        </w:r>
        <w:r w:rsidR="00DF3FE5" w:rsidRPr="002C3342">
          <w:rPr>
            <w:rStyle w:val="Hyperlink"/>
            <w:rFonts w:ascii="TH SarabunPSK" w:hAnsi="TH SarabunPSK" w:cs="TH SarabunPSK"/>
            <w:sz w:val="32"/>
            <w:szCs w:val="32"/>
            <w:lang w:val="en-GB"/>
          </w:rPr>
          <w:t>yuqiAvMctjFRtjpUA</w:t>
        </w:r>
      </w:hyperlink>
      <w:r w:rsidR="00DF3FE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405F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86042" w:rsidRPr="00E045B8">
        <w:rPr>
          <w:rFonts w:ascii="TH SarabunPSK" w:hAnsi="TH SarabunPSK" w:cs="TH SarabunPSK"/>
          <w:sz w:val="32"/>
          <w:szCs w:val="32"/>
          <w:cs/>
        </w:rPr>
        <w:t>หากมีข้อสอบถาม</w:t>
      </w:r>
      <w:r w:rsidR="00405F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6042" w:rsidRPr="00E045B8">
        <w:rPr>
          <w:rFonts w:ascii="TH SarabunPSK" w:hAnsi="TH SarabunPSK" w:cs="TH SarabunPSK"/>
          <w:sz w:val="32"/>
          <w:szCs w:val="32"/>
          <w:cs/>
        </w:rPr>
        <w:t>โปรด</w:t>
      </w:r>
      <w:r w:rsidR="008171A9">
        <w:rPr>
          <w:rFonts w:ascii="TH SarabunPSK" w:hAnsi="TH SarabunPSK" w:cs="TH SarabunPSK" w:hint="cs"/>
          <w:sz w:val="32"/>
          <w:szCs w:val="32"/>
          <w:cs/>
        </w:rPr>
        <w:t>ส่งอีเมลไป</w:t>
      </w:r>
      <w:r w:rsidR="00686042" w:rsidRPr="00E045B8">
        <w:rPr>
          <w:rFonts w:ascii="TH SarabunPSK" w:hAnsi="TH SarabunPSK" w:cs="TH SarabunPSK"/>
          <w:sz w:val="32"/>
          <w:szCs w:val="32"/>
          <w:cs/>
        </w:rPr>
        <w:t xml:space="preserve">ที่ </w:t>
      </w:r>
      <w:hyperlink r:id="rId10" w:history="1">
        <w:r w:rsidR="00D02E65" w:rsidRPr="00E045B8">
          <w:rPr>
            <w:rStyle w:val="Hyperlink"/>
            <w:rFonts w:ascii="TH SarabunPSK" w:hAnsi="TH SarabunPSK" w:cs="TH SarabunPSK"/>
            <w:sz w:val="32"/>
            <w:szCs w:val="32"/>
          </w:rPr>
          <w:t>tatsc</w:t>
        </w:r>
        <w:r w:rsidR="00D02E65" w:rsidRPr="00E045B8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D02E65" w:rsidRPr="00E045B8">
          <w:rPr>
            <w:rStyle w:val="Hyperlink"/>
            <w:rFonts w:ascii="TH SarabunPSK" w:hAnsi="TH SarabunPSK" w:cs="TH SarabunPSK"/>
            <w:sz w:val="32"/>
            <w:szCs w:val="32"/>
          </w:rPr>
          <w:t>or</w:t>
        </w:r>
        <w:r w:rsidR="00D02E65" w:rsidRPr="00E045B8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D02E65" w:rsidRPr="00E045B8">
          <w:rPr>
            <w:rStyle w:val="Hyperlink"/>
            <w:rFonts w:ascii="TH SarabunPSK" w:hAnsi="TH SarabunPSK" w:cs="TH SarabunPSK"/>
            <w:sz w:val="32"/>
            <w:szCs w:val="32"/>
          </w:rPr>
          <w:t>th@gmail</w:t>
        </w:r>
        <w:r w:rsidR="00D02E65" w:rsidRPr="00E045B8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D02E65" w:rsidRPr="00E045B8">
          <w:rPr>
            <w:rStyle w:val="Hyperlink"/>
            <w:rFonts w:ascii="TH SarabunPSK" w:hAnsi="TH SarabunPSK" w:cs="TH SarabunPSK"/>
            <w:sz w:val="32"/>
            <w:szCs w:val="32"/>
          </w:rPr>
          <w:t xml:space="preserve">com </w:t>
        </w:r>
      </w:hyperlink>
    </w:p>
    <w:p w14:paraId="57093250" w14:textId="77777777" w:rsidR="000061F1" w:rsidRPr="00E045B8" w:rsidRDefault="001F4270" w:rsidP="00D02E6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758"/>
        </w:tabs>
        <w:ind w:right="456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</w:rPr>
        <w:tab/>
      </w:r>
    </w:p>
    <w:p w14:paraId="57093251" w14:textId="4363D85D" w:rsidR="000061F1" w:rsidRDefault="000061F1" w:rsidP="00A36EEA">
      <w:pPr>
        <w:jc w:val="center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68703FC0" w14:textId="580FAEA8" w:rsidR="00361B24" w:rsidRDefault="00361B24" w:rsidP="00A36E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AC3A18" w14:textId="63339E54" w:rsidR="00361B24" w:rsidRDefault="00A90CBF" w:rsidP="00A36E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F2F82A5" wp14:editId="3F37B0C7">
                <wp:simplePos x="0" y="0"/>
                <wp:positionH relativeFrom="column">
                  <wp:posOffset>2390775</wp:posOffset>
                </wp:positionH>
                <wp:positionV relativeFrom="paragraph">
                  <wp:posOffset>-20320</wp:posOffset>
                </wp:positionV>
                <wp:extent cx="1267865" cy="478790"/>
                <wp:effectExtent l="38100" t="38100" r="40640" b="419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6786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ECBD" id="Ink 20" o:spid="_x0000_s1026" type="#_x0000_t75" style="position:absolute;margin-left:187.05pt;margin-top:-2.8pt;width:102.3pt;height:40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">
                <v:imagedata r:id="rId12" o:title=""/>
              </v:shape>
            </w:pict>
          </mc:Fallback>
        </mc:AlternateContent>
      </w:r>
    </w:p>
    <w:p w14:paraId="184DC38F" w14:textId="6CDC86FE" w:rsidR="00361B24" w:rsidRDefault="00361B24" w:rsidP="00A36E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DD0A1E" w14:textId="77777777" w:rsidR="00361B24" w:rsidRPr="00E045B8" w:rsidRDefault="00361B24" w:rsidP="00361B24">
      <w:pPr>
        <w:spacing w:line="280" w:lineRule="exact"/>
        <w:jc w:val="center"/>
        <w:rPr>
          <w:rFonts w:ascii="TH SarabunPSK" w:hAnsi="TH SarabunPSK" w:cs="TH SarabunPSK"/>
          <w:sz w:val="32"/>
          <w:szCs w:val="32"/>
        </w:rPr>
      </w:pPr>
      <w:r w:rsidRPr="00E045B8">
        <w:rPr>
          <w:rFonts w:ascii="TH SarabunPSK" w:hAnsi="TH SarabunPSK" w:cs="TH SarabunPSK"/>
          <w:sz w:val="32"/>
          <w:szCs w:val="32"/>
          <w:cs/>
        </w:rPr>
        <w:t>(ผศ.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45B8">
        <w:rPr>
          <w:rFonts w:ascii="TH SarabunPSK" w:hAnsi="TH SarabunPSK" w:cs="TH SarabunPSK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>อัครา ประโยชน์</w:t>
      </w:r>
      <w:r w:rsidRPr="00E045B8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ED9EB39" w14:textId="77777777" w:rsidR="00361B24" w:rsidRDefault="00361B24" w:rsidP="00361B24">
      <w:pPr>
        <w:spacing w:line="280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นายกสมาคม</w:t>
      </w:r>
    </w:p>
    <w:p w14:paraId="3B597170" w14:textId="0921F11B" w:rsidR="00361B24" w:rsidRPr="00E045B8" w:rsidRDefault="00361B24" w:rsidP="00361B2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ศูนย์วิชาการไทย-ออสเตรเลีย</w:t>
      </w:r>
    </w:p>
    <w:p w14:paraId="5709325E" w14:textId="6D18994E" w:rsidR="008A0284" w:rsidRPr="00E045B8" w:rsidRDefault="008A0284" w:rsidP="00483F18">
      <w:pPr>
        <w:rPr>
          <w:rFonts w:ascii="TH SarabunPSK" w:hAnsi="TH SarabunPSK" w:cs="TH SarabunPSK"/>
          <w:sz w:val="32"/>
          <w:szCs w:val="32"/>
        </w:rPr>
      </w:pPr>
    </w:p>
    <w:sectPr w:rsidR="008A0284" w:rsidRPr="00E045B8">
      <w:pgSz w:w="11907" w:h="16840" w:code="9"/>
      <w:pgMar w:top="543" w:right="907" w:bottom="136" w:left="1644" w:header="476" w:footer="431" w:gutter="0"/>
      <w:paperSrc w:first="257" w:other="257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574F8"/>
    <w:multiLevelType w:val="hybridMultilevel"/>
    <w:tmpl w:val="0BA409EC"/>
    <w:lvl w:ilvl="0" w:tplc="9170EBF0">
      <w:start w:val="6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" w15:restartNumberingAfterBreak="0">
    <w:nsid w:val="1D987C32"/>
    <w:multiLevelType w:val="hybridMultilevel"/>
    <w:tmpl w:val="33E8BAA0"/>
    <w:lvl w:ilvl="0" w:tplc="31865C3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E53020"/>
    <w:multiLevelType w:val="hybridMultilevel"/>
    <w:tmpl w:val="393C343E"/>
    <w:lvl w:ilvl="0" w:tplc="10E47BF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321213A5"/>
    <w:multiLevelType w:val="hybridMultilevel"/>
    <w:tmpl w:val="0082D430"/>
    <w:lvl w:ilvl="0" w:tplc="8028DE92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4" w15:restartNumberingAfterBreak="0">
    <w:nsid w:val="46933EB4"/>
    <w:multiLevelType w:val="hybridMultilevel"/>
    <w:tmpl w:val="819CE1BE"/>
    <w:lvl w:ilvl="0" w:tplc="D688DAF4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5" w15:restartNumberingAfterBreak="0">
    <w:nsid w:val="58D356ED"/>
    <w:multiLevelType w:val="hybridMultilevel"/>
    <w:tmpl w:val="1A5200BA"/>
    <w:lvl w:ilvl="0" w:tplc="81D2F9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25984"/>
    <w:multiLevelType w:val="hybridMultilevel"/>
    <w:tmpl w:val="FAB8EA30"/>
    <w:lvl w:ilvl="0" w:tplc="2720698E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7" w15:restartNumberingAfterBreak="0">
    <w:nsid w:val="6A047BB0"/>
    <w:multiLevelType w:val="hybridMultilevel"/>
    <w:tmpl w:val="2FC649AE"/>
    <w:lvl w:ilvl="0" w:tplc="A28EA3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5052017">
    <w:abstractNumId w:val="1"/>
  </w:num>
  <w:num w:numId="2" w16cid:durableId="1292587642">
    <w:abstractNumId w:val="7"/>
  </w:num>
  <w:num w:numId="3" w16cid:durableId="102575961">
    <w:abstractNumId w:val="2"/>
  </w:num>
  <w:num w:numId="4" w16cid:durableId="970357313">
    <w:abstractNumId w:val="0"/>
  </w:num>
  <w:num w:numId="5" w16cid:durableId="298076573">
    <w:abstractNumId w:val="3"/>
  </w:num>
  <w:num w:numId="6" w16cid:durableId="1921980246">
    <w:abstractNumId w:val="4"/>
  </w:num>
  <w:num w:numId="7" w16cid:durableId="1789279424">
    <w:abstractNumId w:val="6"/>
  </w:num>
  <w:num w:numId="8" w16cid:durableId="980814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C23"/>
    <w:rsid w:val="000061F1"/>
    <w:rsid w:val="00035071"/>
    <w:rsid w:val="00050DAA"/>
    <w:rsid w:val="00060E9B"/>
    <w:rsid w:val="00090240"/>
    <w:rsid w:val="00147646"/>
    <w:rsid w:val="001577F3"/>
    <w:rsid w:val="001F4270"/>
    <w:rsid w:val="001F7599"/>
    <w:rsid w:val="002312B0"/>
    <w:rsid w:val="002A5B91"/>
    <w:rsid w:val="002B6C9F"/>
    <w:rsid w:val="00315973"/>
    <w:rsid w:val="00332796"/>
    <w:rsid w:val="003357E1"/>
    <w:rsid w:val="00361B24"/>
    <w:rsid w:val="00381083"/>
    <w:rsid w:val="00396567"/>
    <w:rsid w:val="003D2F41"/>
    <w:rsid w:val="003F55BE"/>
    <w:rsid w:val="00405FD9"/>
    <w:rsid w:val="00442813"/>
    <w:rsid w:val="004668E8"/>
    <w:rsid w:val="00483F18"/>
    <w:rsid w:val="00495558"/>
    <w:rsid w:val="004F55D6"/>
    <w:rsid w:val="004F6091"/>
    <w:rsid w:val="00527936"/>
    <w:rsid w:val="0053401A"/>
    <w:rsid w:val="005F1BC3"/>
    <w:rsid w:val="00627E11"/>
    <w:rsid w:val="006654D5"/>
    <w:rsid w:val="00686042"/>
    <w:rsid w:val="006C5566"/>
    <w:rsid w:val="006F0AF3"/>
    <w:rsid w:val="0073160C"/>
    <w:rsid w:val="007828F5"/>
    <w:rsid w:val="007B5EF2"/>
    <w:rsid w:val="008055E0"/>
    <w:rsid w:val="0081552B"/>
    <w:rsid w:val="008171A9"/>
    <w:rsid w:val="00874A68"/>
    <w:rsid w:val="00877246"/>
    <w:rsid w:val="008A0284"/>
    <w:rsid w:val="008A03C9"/>
    <w:rsid w:val="008C2E25"/>
    <w:rsid w:val="008E6A93"/>
    <w:rsid w:val="0090187B"/>
    <w:rsid w:val="009341CE"/>
    <w:rsid w:val="009536E3"/>
    <w:rsid w:val="00965ACF"/>
    <w:rsid w:val="009D69CC"/>
    <w:rsid w:val="00A16EA5"/>
    <w:rsid w:val="00A313AD"/>
    <w:rsid w:val="00A36EEA"/>
    <w:rsid w:val="00A90CBF"/>
    <w:rsid w:val="00AC32EE"/>
    <w:rsid w:val="00AC6D3E"/>
    <w:rsid w:val="00B41189"/>
    <w:rsid w:val="00B45C23"/>
    <w:rsid w:val="00B87C5D"/>
    <w:rsid w:val="00C24A1C"/>
    <w:rsid w:val="00C622D5"/>
    <w:rsid w:val="00CD022A"/>
    <w:rsid w:val="00D02E65"/>
    <w:rsid w:val="00D15F94"/>
    <w:rsid w:val="00DF3FE5"/>
    <w:rsid w:val="00E045B8"/>
    <w:rsid w:val="00E37339"/>
    <w:rsid w:val="00EA1475"/>
    <w:rsid w:val="00EC797A"/>
    <w:rsid w:val="00F03C48"/>
    <w:rsid w:val="00F04690"/>
    <w:rsid w:val="00FF1118"/>
    <w:rsid w:val="00FF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7093238"/>
  <w15:docId w15:val="{4D9F7C6C-24DF-4A73-B148-8E4F3245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AngsanaUPC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rdia New" w:hAnsi="Cordia New" w:cs="Cordia New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1440" w:firstLine="720"/>
      <w:jc w:val="center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  <w:sz w:val="36"/>
      <w:szCs w:val="3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Arial" w:hAnsi="Arial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spacing w:line="240" w:lineRule="exact"/>
      <w:ind w:left="1440"/>
      <w:outlineLvl w:val="8"/>
    </w:pPr>
    <w:rPr>
      <w:rFonts w:ascii="Arial" w:hAnsi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cs="Angsana New"/>
      <w:szCs w:val="32"/>
    </w:rPr>
  </w:style>
  <w:style w:type="paragraph" w:styleId="BodyText2">
    <w:name w:val="Body Text 2"/>
    <w:basedOn w:val="Normal"/>
    <w:rPr>
      <w:b/>
      <w:bCs/>
      <w:sz w:val="24"/>
      <w:szCs w:val="24"/>
    </w:rPr>
  </w:style>
  <w:style w:type="paragraph" w:styleId="BodyText3">
    <w:name w:val="Body Text 3"/>
    <w:basedOn w:val="Normal"/>
    <w:pPr>
      <w:jc w:val="both"/>
    </w:pPr>
    <w:rPr>
      <w:sz w:val="24"/>
      <w:szCs w:val="24"/>
    </w:rPr>
  </w:style>
  <w:style w:type="paragraph" w:styleId="BodyTextIndent">
    <w:name w:val="Body Text Indent"/>
    <w:basedOn w:val="Normal"/>
    <w:pPr>
      <w:ind w:firstLine="720"/>
      <w:jc w:val="both"/>
    </w:pPr>
    <w:rPr>
      <w:sz w:val="32"/>
      <w:szCs w:val="32"/>
    </w:rPr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77246"/>
    <w:rPr>
      <w:b/>
      <w:bCs/>
    </w:rPr>
  </w:style>
  <w:style w:type="table" w:styleId="TableGrid">
    <w:name w:val="Table Grid"/>
    <w:basedOn w:val="TableNormal"/>
    <w:rsid w:val="006C5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3FE5"/>
    <w:rPr>
      <w:color w:val="605E5C"/>
      <w:shd w:val="clear" w:color="auto" w:fill="E1DFDD"/>
    </w:rPr>
  </w:style>
  <w:style w:type="character" w:customStyle="1" w:styleId="2ndIndentChar">
    <w:name w:val="2nd Indent Char"/>
    <w:basedOn w:val="DefaultParagraphFont"/>
    <w:link w:val="2ndIndent"/>
    <w:locked/>
    <w:rsid w:val="00050DAA"/>
    <w:rPr>
      <w:rFonts w:ascii="TH SarabunPSK" w:hAnsi="TH SarabunPSK" w:cs="TH SarabunPSK"/>
      <w:sz w:val="32"/>
      <w:szCs w:val="32"/>
    </w:rPr>
  </w:style>
  <w:style w:type="paragraph" w:customStyle="1" w:styleId="2ndIndent">
    <w:name w:val="2nd Indent"/>
    <w:basedOn w:val="Normal"/>
    <w:link w:val="2ndIndentChar"/>
    <w:qFormat/>
    <w:rsid w:val="00050DAA"/>
    <w:pPr>
      <w:spacing w:after="160"/>
      <w:ind w:firstLine="1418"/>
    </w:pPr>
    <w:rPr>
      <w:rFonts w:ascii="TH SarabunPSK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ink/ink1.xml"/><Relationship Id="rId5" Type="http://schemas.openxmlformats.org/officeDocument/2006/relationships/image" Target="media/image1.jpeg"/><Relationship Id="rId10" Type="http://schemas.openxmlformats.org/officeDocument/2006/relationships/hyperlink" Target="mailto:tatsc.or.th@gmail.com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yuqiAvMctjFRtjpUA" TargetMode="Externa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7T07:30:18.91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671 686 12287,'14'0'0,"-2"-1"0,-3-2 0,-1 1 0,-2-4 0,2 0 0,-2-2 0,-1-1 0,1 0 0,-4-1 0,1-2 0,-2 3 0,-2-7 0,-2 4 0,-2-3 0,-4 0 0,-1 1 0,-2-1 0,2 4 0,-5-4 0,0 4 0,-2 0 0,-2 1 0,-2 1 0,3 4 0,-3 2 0,2 2 0,-2 1 0,-3 0 0,-5 0 0,-1 4 0,-3 2 0,-1 2 0,2 1 0,1 3 0,2 3 0,2 2 0,4 0 0,0 1 0,3-1 0,1 2 0,-1 2 0,4-2 0,1 5 0,1-4 0,-4 4 0,0-1 0,1 4 0,3 0 0,2 2 0,2-1 0,2 1 0,0-2 0,2 0 0,2-1 0,4 1 0,0-4 0,0 1 0,1-4 0,2 4 0,6-5 0,5 2 0,3 1 0,1 2 0,0-2 0,3 2 0,-2-2 0,5 2 0,-3-3 0,2-3 0,1-4 0,2-3 0,4-1 0,3-1 0,4-4 0,1-2 0,2-2 0,-4-1 0,0-5 0,-7-4 0,1-1 0,-4-4 0,-2-3 0,-1-6 0,1-1 0,2-5 0,-2 1 0,-1 2 0,-3-4 0,0-3 0,-1-1 0,-1-1 0,-5 0 0,-1-1 0,-3-5 0,-3 0 0,-2 1 0,-4 8 0,-1-1 0,-2 7 0,-2-2 0,-4 4 0,-1 2 0,-1-2 0,-2 5 0,-2-2 0,-4 2 0,1 2 0,-3 0 0,1 3 0,-3-2 0,-3 4 0,-1 1 0,1 6 0,-3 1 0,-3 4 0,-1 4 0,-8 5 0,0 4 0,0 5 0,-1 3 0,4 3 0,7 1 0,4 1 0,4 1 0,-1-1 0,3 1 0,7-1 0,-2 4 0,4 3 0,4 1 0,5 1 0</inkml:trace>
  <inkml:trace contextRef="#ctx0" brushRef="#br0" timeOffset="1248">882 1054 12287,'0'9'0,"-1"-2"0,-1 1 0,-1 1 0,-4-2 0,2 6 0,0-5 0,-3 4 0,3 0 0,-3 0 0,2-4 0,0 1 0,3-3 0,-3 0 0,4-4 0,-2 2 0,4-4 0,0-5 0,0-4 0,4-3 0,2-2 0,2-3 0,1 2 0,0 2 0,-1-2 0,1 1 0,0 0 0,0-3 0,0 2 0,0 2 0,-1-2 0,1 0 0,0-2 0,0 2 0,0 0 0,-4 4 0,1-4 0,-3 4 0,3-1 0,-4 7 0,2-3 0,-4 7 0,0-2 0,0 6 0,1 2 0,2 3 0,-2 4 0,2 0 0,-2 7 0,-1-2 0,0 0 0,0-3 0,1-2 0,2 3 0,-2-4 0,2 0 0,1-4 0,-1-1 0,0-3 0,0 3 0,-2-4 0,7 2 0,-3-4 0,4-3 0,0 0 0,0-4 0,-1 1 0,-2-2 0,0 0 0,0-1 0,3 0 0,-3 0 0,0 0 0,-3 3 0,2 1 0,-3 2 0,1-3 0,-2 4 0,3-2 0,-3 4 0,3 0 0,0 0 0,-3 0 0,7 0 0,-6 0 0,4 0 0,-3 3 0,3 0 0,-3 0 0,2-3 0,1 4 0,3-3 0,0 2 0,0-2 0,0-1 0,-1 0 0,1 0 0,0 0 0,0 0 0,0 0 0,-1 0 0,1-3 0,0 0 0,0-4 0,0 1 0,0 1 0,-1-1 0,0 0 0,-2-2 0,2 2 0,-2 0 0,-1 3 0,1-3 0,-4 3 0,0-3 0,0 4 0,1-1 0,-2 2 0,3 1 0,-5 5 0,-2 4 0,-1 1 0,-1 4 0,-2 0 0,4 1 0,-3 1 0,3-1 0,-4-1 0,1 1 0,2-4 0,1 4 0,-1-4 0,1 0 0,0-1 0,0-1 0,2 0 0,-3-4 0,4-1 0,-4-8 0,-1-1 0</inkml:trace>
  <inkml:trace contextRef="#ctx0" brushRef="#br0" timeOffset="1386">1208 658 12287,'-5'-18'0,"1"4"0,4 1 0,0 5 0,0-1 0,4 4 0,-2 0 0,4 2 0,-4 2 0,6-3 0,-7 4 0,3 0 0,-4 0 0</inkml:trace>
  <inkml:trace contextRef="#ctx0" brushRef="#br0" timeOffset="2648">2056 948 12287,'0'-5'0,"0"0"0,0 2 0,-4-1 0,-1-5 0,-4 0 0,0-3 0,1 0 0,-1 0 0,0 0 0,-4 2 0,3-6 0,-1 1 0,-2-1 0,1 2 0,-1-2 0,2 4 0,1-1 0,-2 2 0,2 1 0,1-2 0,4 5 0,-1 1 0,4 4 0,-2-2 0,4 1 0,0 2 0,0-3 0,4 4 0,2 0 0,1 0 0,2 0 0,0 3 0,0 0 0,1 0 0,1 0 0,-1-1 0,2 4 0,-2 1 0,-1 5 0,-3-1 0,-1 3 0,-3 5 0,1 4 0,-2 0 0,-1 0 0,0 1 0,0 2 0,-4 1 0,-2-1 0,-4 1 0,-2-1 0,-4-3 0,2 1 0,-3-7 0,-1 0 0,1-5 0,-1 0 0,1-3 0,3 0 0,-2-1 0,4-2 0,0-2 0,4-4 0,2 0 0,0 0 0,4 0 0,-2 0 0,4 0 0,0-4 0,3-1 0,0-4 0,4 1 0,-1 3 0,4-3 0,2 2 0,1-1 0,-1 1 0,1-1 0,5 4 0,1-3 0,1 4 0,-1-1 0,1 3 0,-1 0 0,-1 0 0,-2 4 0,-1 1 0,-2 3 0,-4 1 0,-1 0 0,1 0 0,-3-2 0,0-1 0,-3 2 0,3-2 0,-4-2 0,3 0 0,-2-4 0,-1 0 0,3 0 0,-2-8 0,3-4 0,-3-4 0,3-5 0,-3-1 0,3-5 0,-1-3 0,1-2 0,2-7 0,-3-2 0,3-2 0,1-1 0,0-3 0,0 0 0,0 1 0,-1 5 0,-2 2 0,0 4 0,0 4 0,3 1 0,-3 7 0,0 2 0,-4 4 0,4 2 0,-4 2 0,2 4 0,0 4 0,-3 3 0,2 4 0,-6 7 0,-2 13 0,-4 5 0</inkml:trace>
  <inkml:trace contextRef="#ctx0" brushRef="#br0" timeOffset="3296">2303 1073 12287,'-4'9'0,"3"-4"0,-3-1 0,4-4 0,0-1 0,0-2 0,0-5 0,0-3 0,1-6 0,2-1 0,2-3 0,4-6 0,0-3 0,3-2 0,-2-7 0,2-5 0,0 2 0,0-2 0,1 2 0,-1-2 0,-2 4 0,2-4 0,-3 0 0,1 0 0,2-3 0,-3 2 0,3 1 0,-5 4 0,-1 2 0,-4 2 0,1 0 0,-3 5 0,-3 2 0,-2 2 0,-4 4 0,-1-2 0,-1 5 0,-3 3 0,-4 5 0,-5 3 0,-7 0 0,1 4 0,-9 2 0,0 6 0,-7 3 0,6 7 0,4 4 0,4 8 0,4 4 0,4 0 0,-1-2 0,4-2 0,0-1 0,5-3 0,3-3 0,4 1 0,2-1 0,2 1 0,4-8 0,2 5 0,4-1 0,1-2 0,7 2 0,2-3 0,4 2 0,0-2 0,4 3 0,0-3 0,6 2 0,2-3 0,6 1 0,9-2 0,6-2 0,-1 1 0,-2 0 0,-2-4 0,5-2 0,2-2 0,6-1 0,-1 0 0,-4 0 0,-2-3 0,-10 0 0,1-4 0,-7 1 0,0-2 21,-6 0 0,-3 0 19,-5 2 1,-6-1 11,-7 4 25,-1 0 0,-5 4 523,-2 2-483,-10 10 1,-11 9 0,-9 10 0</inkml:trace>
  <inkml:trace contextRef="#ctx0" brushRef="#br0" timeOffset="14771">2752 818 12287,'3'-6'0,"-1"1"0,0-2 0,-1 2 0,-1-1 0,0 4 0,-4-2 0,0 0 0,-6 3 0,-2-2 0,-2 2 0,-3 1 0,-1 0 0,0 0 0,1 4 0,-1 2 0,-2 3 0,-1 3 0,1 1 0,6 5 0,-2 0 0,4-1 0,-2 1 0,6-1 0,-2 1 0,7 0 0,-3-1 0,3 1 0,0 0 0,3-1 0,3 0 0,0-2 0,7 0 0,-1-3 0,5 0 0,1-3 0,3-4 0,2-2 0,3-2 0,3-1 0,4-7 0,-1-2 0,0-6 0,-2 0 0,-2-1 0,-1-2 0,1-3 0,-2-2 0</inkml:trace>
  <inkml:trace contextRef="#ctx0" brushRef="#br0" timeOffset="15496">2858 758 12287,'5'0'0,"0"0"0,-2 0 0,-1 0 0,4 0 0,-4 0 0,6 0 0,-2 0 0,-1 0 0,0 0 0,-2 0 0,3 0 0,0 0 0,3 3 0,0 2 0,-4 4 0,-2 0 0,-2 1 0,-1 2 0,0 1 0,0 5 0,-4 0 0,-2-1 0,-1 1 0,1-1 0,-2-2 0,2 0 0,1-1 0,0 0 0,3 2 0,-1-4 0,-1-1 0,1-2 0,0 0 0,3 0 0,0-4 0,1 2 0,2-4 0,-1 0 0,4-3 0,0 0 0,2 0 0,1 0 0,0 0 0,0-3 0,0 0 0,-2-7 0,-1 1 0,2-2 0,-2 2 0,-1 0 0,1-3 0,-4 1 0,1-4 0,-2 4 0,-1-4 0,0 4 0,0-1 0,0 3 0,0 0 0,-4 0 0,0 0 0,-2 0 0,-1 3 0,4 1 0,0 2 0,3-3 0,-3 3 0,0-3 0,0 4 0,7-6 0,1 6 0,4-4 0,1 3 0,2-2 0,-3 2 0,3-3 0,1 4 0,-1-1 0,2 1 0,-2-1 0,0 2 0,-3-2 0,0 2 0,-2 2 0,-1 2 0,2 2 0,-3 4 0</inkml:trace>
  <inkml:trace contextRef="#ctx0" brushRef="#br0" timeOffset="16094">3124 853 12287,'4'-9'0,"2"0"0,2 0 0,-3 4 0,2-3 0,-3 6 0,2-3 0,2 3 0,-7-2 0,7 0 0,-7 3 0,3-2 0,-4 6 0,0 2 0,0 3 0,-3 1 0,0 0 0,-3 4 0,3 2 0,-4-2 0,1 2 0,1-3 0,0 2 0,2-3 0,-3 1 0,4-5 0,-1-1 0,2-3 0,1 3 0,0-5 0,0 3 0,1-4 0,2 0 0,2 0 0,3 0 0,1 0 0,0 0 0,0-3 0,0 1 0,0-1 0,-1 3 0,1-3 0,0 0 0,3 0 0,0 3 0,3-3 0,0 0 0,2 0 0,0 3 0,1-3 0,-1 0 0,-3 0 0,-1 3 0,-8 0 0,-1 0 0,-8 3 0,-2 0 0,-2 3 0,-1-3 0,0 0 0,1-3 0,2 0 0,0 0 0,0 0 0,-2-1 0,2-2 0,1-3 0,2-6 0,2-1 0,-1-1 0,2-6 0,2 3 0,-1-7 0,2 0 0,2-1 0,1-1 0,-2 0 0,-1 3 0,1 1 0,-1 4 0,1 2 0,-1 1 0,-2 2 0,2 4 0,-2 5 0,0-3 0,2 4 0,-1-1 0,3 1 0,1 1 0,3-4 0,1 0 0,2-3 0,0 1 0,3-1 0,1 1 0,-4 2 0,2-5 0,-2 2 0,1-1 0,-1 1 0,-6 1 0,3 2 0,-3 1 0,0 2 0,-2 2 0,-4-3 0,0 12 0,0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BBTC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Phatra</dc:creator>
  <cp:lastModifiedBy>akara_p</cp:lastModifiedBy>
  <cp:revision>2</cp:revision>
  <cp:lastPrinted>2016-07-26T09:00:00Z</cp:lastPrinted>
  <dcterms:created xsi:type="dcterms:W3CDTF">2022-12-17T07:35:00Z</dcterms:created>
  <dcterms:modified xsi:type="dcterms:W3CDTF">2022-12-17T07:35:00Z</dcterms:modified>
</cp:coreProperties>
</file>